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1f3864" w:space="0" w:sz="12" w:val="single"/>
        </w:pBdr>
        <w:spacing w:after="60" w:before="60" w:lineRule="auto"/>
        <w:jc w:val="left"/>
        <w:rPr>
          <w:b w:val="1"/>
          <w:bCs w:val="1"/>
          <w:color w:val="1f4d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All fields must be completed. Incomplete forms will not be considered.</w:t>
      </w: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00"/>
        <w:gridCol w:w="2880"/>
        <w:gridCol w:w="2400"/>
        <w:tblGridChange w:id="0">
          <w:tblGrid>
            <w:gridCol w:w="4800"/>
            <w:gridCol w:w="288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0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Office Nominated For: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Term of Office: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Date Submitted: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1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3864" w:space="0" w:sz="8" w:val="single"/>
              <w:left w:color="1f3864" w:space="0" w:sz="20" w:val="single"/>
              <w:bottom w:color="1f3864" w:space="0" w:sz="8" w:val="single"/>
              <w:right w:color="000000" w:space="0" w:sz="0" w:val="nil"/>
            </w:tcBorders>
            <w:shd w:fill="d6e4f0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7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9"/>
                <w:szCs w:val="19"/>
                <w:rtl w:val="0"/>
              </w:rPr>
              <w:t xml:space="preserve">REQUIRED SUBMISSIONS — All items below must be included with this form: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540" w:right="0" w:hanging="2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Completed Nomination Eligibility Form (all sections filled)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540" w:right="0" w:hanging="2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Current resume or curriculum vitae (CV)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540" w:right="0" w:hanging="2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Written statement explaining why you are interested in this role and your vision for the position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540" w:right="0" w:hanging="2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Nominee must successfully pass a background check prior to confirmation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540" w:right="0" w:hanging="2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Nominee must complete an approved leadership development class prior to taking office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1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0"/>
        <w:gridCol w:w="2880"/>
        <w:gridCol w:w="3600"/>
        <w:tblGridChange w:id="0">
          <w:tblGrid>
            <w:gridCol w:w="3600"/>
            <w:gridCol w:w="2880"/>
            <w:gridCol w:w="3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00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SECTION 1 —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Full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Phone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Email Address: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Mailing Address: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State: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Zip: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SECTION 2 — CHURCH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Church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Church Address: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Pastor’s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Years as Member: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Years in the District Council: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01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SECTION 3 — CURRENT POSITIONS HELD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 you currently hold any positions in the church, council, or auxiliary?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Yes     ☐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If yes, please list all positions currently held: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1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SECTION 4 — EDUCATIONAL BACKGROUND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Highest Degree / Diploma: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Institution / School: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Bible College, Seminary, or Ministry Training (if applicable):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02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SECTION 5 — EXPERIENCE &amp; PREPARATION FOR THE ROLE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7"/>
          <w:szCs w:val="17"/>
          <w:rtl w:val="0"/>
        </w:rPr>
        <w:t xml:space="preserve">Please describe any experience, certifications, licenses, or training that has prepared you for this office.</w:t>
      </w: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Experience, Leadership Roles &amp; Specialized Skills: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Certifications or Licenses Held (ministry, professional, or otherwise):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1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03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SECTION 6 — STATEMENT OF INTEREST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7"/>
          <w:szCs w:val="17"/>
          <w:rtl w:val="0"/>
        </w:rPr>
        <w:t xml:space="preserve">A separate written statement is required as part of your submission package (see Required Submissions above). Briefly summarize your key points below:</w:t>
      </w:r>
      <w:r w:rsidDel="00000000" w:rsidR="00000000" w:rsidRPr="00000000">
        <w:rPr>
          <w:rtl w:val="0"/>
        </w:rPr>
      </w:r>
    </w:p>
    <w:tbl>
      <w:tblPr>
        <w:tblStyle w:val="Table10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Why are you seeking this office? Describe your vision and what you hope to contribute: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0.0" w:type="dxa"/>
              <w:left w:w="120.0" w:type="dxa"/>
              <w:bottom w:w="5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1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03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SECTION 7 — REQUIREMENTS &amp; ACKNOWLEDGMENT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90.0" w:type="dxa"/>
              <w:left w:w="150.0" w:type="dxa"/>
              <w:bottom w:w="90.0" w:type="dxa"/>
              <w:right w:w="150.0" w:type="dxa"/>
            </w:tcMar>
          </w:tcPr>
          <w:p w:rsidR="00000000" w:rsidDel="00000000" w:rsidP="00000000" w:rsidRDefault="00000000" w:rsidRPr="00000000" w14:paraId="0000003F">
            <w:pPr>
              <w:spacing w:after="5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By submitting this form, I acknowledge and agree to the following conditions of nomination: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0" w:line="240" w:lineRule="auto"/>
              <w:ind w:left="540" w:right="0" w:hanging="2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have submitted a current resume/CV along with this form.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0" w:line="240" w:lineRule="auto"/>
              <w:ind w:left="540" w:right="0" w:hanging="2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have submitted a written statement explaining my interest in and vision for this role.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0" w:before="0" w:line="240" w:lineRule="auto"/>
              <w:ind w:left="540" w:right="0" w:hanging="2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consent to and will cooperate fully with a background check as required by the Council.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2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agree to complete an approved leadership development class prior to assuming office if elected.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1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04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SECTION 8 — SIGNATURES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40" w:before="4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7"/>
          <w:szCs w:val="17"/>
          <w:rtl w:val="0"/>
        </w:rPr>
        <w:t xml:space="preserve">By signing below, the applicant affirms that all information provided is accurate and complete, and agrees to fulfill the responsibilities of the nominated office if elected.</w:t>
      </w:r>
      <w:r w:rsidDel="00000000" w:rsidR="00000000" w:rsidRPr="00000000">
        <w:rPr>
          <w:rtl w:val="0"/>
        </w:rPr>
      </w:r>
    </w:p>
    <w:tbl>
      <w:tblPr>
        <w:tblStyle w:val="Table1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0"/>
        <w:gridCol w:w="2880"/>
        <w:tblGridChange w:id="0">
          <w:tblGrid>
            <w:gridCol w:w="720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Applicant 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Applicant Printed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Pastor’s 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Pastor’s Printed Name: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6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666666"/>
          <w:sz w:val="18"/>
          <w:szCs w:val="18"/>
          <w:rtl w:val="0"/>
        </w:rPr>
        <w:t xml:space="preserve">—————  DO NOT WRITE BELOW THIS LINE — FOR OFFICIAL USE ONLY  —————</w:t>
      </w: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0"/>
        <w:gridCol w:w="1500"/>
        <w:gridCol w:w="1500"/>
        <w:gridCol w:w="1500"/>
        <w:tblGridChange w:id="0">
          <w:tblGrid>
            <w:gridCol w:w="5580"/>
            <w:gridCol w:w="1500"/>
            <w:gridCol w:w="1500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3864" w:val="clear"/>
            <w:tcMar>
              <w:top w:w="70.0" w:type="dxa"/>
              <w:left w:w="130.0" w:type="dxa"/>
              <w:bottom w:w="70.0" w:type="dxa"/>
              <w:right w:w="130.0" w:type="dxa"/>
            </w:tcMar>
          </w:tcPr>
          <w:p w:rsidR="00000000" w:rsidDel="00000000" w:rsidP="00000000" w:rsidRDefault="00000000" w:rsidRPr="00000000" w14:paraId="0000005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REQUIREMENTS MET — OFFICIAL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3864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3864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3864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3864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Council Membership — Active member in good 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Auxiliary Membership — Current auxiliary 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Council Attendance — Meets attendance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Financial Obligation — All financial obligations 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Eligibility Period — Meets minimum years of service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Pastoral Endorsement — Signed by pastor in good 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Resume / CV — Submitted with application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Written Statement of Interest — Submitted with application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Background Check — Completed and passed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Leadership Development Class — Completed or enrolled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tcMar>
              <w:top w:w="55.0" w:type="dxa"/>
              <w:left w:w="120.0" w:type="dxa"/>
              <w:bottom w:w="55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1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Title / Role: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Decision: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Reviewer 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55.0" w:type="dxa"/>
              <w:left w:w="120.0" w:type="dxa"/>
              <w:bottom w:w="55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18"/>
                <w:szCs w:val="18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5840" w:w="12240" w:orient="portrait"/>
      <w:pgMar w:bottom="1080" w:top="1080" w:left="1080" w:right="108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ind w:left="720" w:firstLine="0"/>
      <w:rPr>
        <w:b w:val="1"/>
        <w:bCs w:val="1"/>
        <w:color w:val="1f4d78"/>
        <w:sz w:val="22"/>
        <w:szCs w:val="22"/>
      </w:rPr>
    </w:pPr>
    <w:r w:rsidDel="00000000" w:rsidR="00000000" w:rsidRPr="00000000">
      <w:rPr>
        <w:b w:val="1"/>
        <w:bCs w:val="1"/>
        <w:color w:val="1f4d78"/>
        <w:sz w:val="22"/>
        <w:szCs w:val="22"/>
        <w:rtl w:val="0"/>
      </w:rPr>
      <w:t xml:space="preserve">‘</w:t>
    </w:r>
    <w:r w:rsidDel="00000000" w:rsidR="00000000" w:rsidRPr="00000000">
      <w:rPr>
        <w:b w:val="1"/>
        <w:bCs w:val="1"/>
        <w:color w:val="1f4d78"/>
        <w:sz w:val="22"/>
        <w:szCs w:val="22"/>
      </w:rPr>
      <w:drawing>
        <wp:inline distB="114300" distT="114300" distL="114300" distR="114300">
          <wp:extent cx="617117" cy="61711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7117" cy="6171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ind w:left="720" w:firstLine="0"/>
      <w:rPr/>
    </w:pPr>
    <w:r w:rsidDel="00000000" w:rsidR="00000000" w:rsidRPr="00000000">
      <w:rPr>
        <w:b w:val="1"/>
        <w:bCs w:val="1"/>
        <w:color w:val="1f4d78"/>
        <w:sz w:val="22"/>
        <w:szCs w:val="22"/>
        <w:rtl w:val="0"/>
      </w:rPr>
      <w:t xml:space="preserve">  DC, Delaware, Maryland District Council Nomination Form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540" w:hanging="2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